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62" w:rsidRDefault="00276262" w:rsidP="00276262">
      <w:pPr>
        <w:shd w:val="clear" w:color="auto" w:fill="FDFDFD"/>
        <w:spacing w:after="0" w:line="240" w:lineRule="auto"/>
        <w:rPr>
          <w:rFonts w:ascii="Trebuchet MS" w:eastAsia="Times New Roman" w:hAnsi="Trebuchet MS" w:cs="Times New Roman"/>
          <w:b/>
          <w:bCs/>
          <w:color w:val="000000"/>
          <w:sz w:val="24"/>
          <w:szCs w:val="24"/>
        </w:rPr>
      </w:pPr>
      <w:r>
        <w:rPr>
          <w:rFonts w:ascii="Trebuchet MS" w:eastAsia="Times New Roman" w:hAnsi="Trebuchet MS" w:cs="Times New Roman"/>
          <w:b/>
          <w:bCs/>
          <w:color w:val="000000"/>
          <w:sz w:val="24"/>
          <w:szCs w:val="24"/>
        </w:rPr>
        <w:t>Recommendations (1</w:t>
      </w:r>
      <w:r w:rsidRPr="00276262">
        <w:rPr>
          <w:rFonts w:ascii="Trebuchet MS" w:eastAsia="Times New Roman" w:hAnsi="Trebuchet MS" w:cs="Times New Roman"/>
          <w:b/>
          <w:bCs/>
          <w:color w:val="000000"/>
          <w:sz w:val="24"/>
          <w:szCs w:val="24"/>
          <w:vertAlign w:val="superscript"/>
        </w:rPr>
        <w:t>st</w:t>
      </w:r>
      <w:r>
        <w:rPr>
          <w:rFonts w:ascii="Trebuchet MS" w:eastAsia="Times New Roman" w:hAnsi="Trebuchet MS" w:cs="Times New Roman"/>
          <w:b/>
          <w:bCs/>
          <w:color w:val="000000"/>
          <w:sz w:val="24"/>
          <w:szCs w:val="24"/>
        </w:rPr>
        <w:t xml:space="preserve"> set):</w:t>
      </w:r>
    </w:p>
    <w:p w:rsidR="00276262" w:rsidRDefault="00276262" w:rsidP="00276262">
      <w:pPr>
        <w:shd w:val="clear" w:color="auto" w:fill="FDFDFD"/>
        <w:spacing w:after="0" w:line="240" w:lineRule="auto"/>
        <w:rPr>
          <w:rFonts w:ascii="Trebuchet MS" w:eastAsia="Times New Roman" w:hAnsi="Trebuchet MS" w:cs="Times New Roman"/>
          <w:b/>
          <w:bCs/>
          <w:color w:val="000000"/>
          <w:sz w:val="24"/>
          <w:szCs w:val="24"/>
        </w:rPr>
      </w:pP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b/>
          <w:bCs/>
          <w:color w:val="000000"/>
          <w:sz w:val="24"/>
          <w:szCs w:val="24"/>
        </w:rPr>
        <w:t>Patron Type Recommendations:</w:t>
      </w: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r w:rsidRPr="00276262">
        <w:rPr>
          <w:rFonts w:ascii="Trebuchet MS" w:eastAsia="Times New Roman" w:hAnsi="Trebuchet MS" w:cs="Times New Roman"/>
          <w:color w:val="000000"/>
          <w:sz w:val="24"/>
          <w:szCs w:val="24"/>
        </w:rPr>
        <w:br/>
        <w:t>Faculty</w:t>
      </w: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r w:rsidRPr="00276262">
        <w:rPr>
          <w:rFonts w:ascii="Trebuchet MS" w:eastAsia="Times New Roman" w:hAnsi="Trebuchet MS" w:cs="Times New Roman"/>
          <w:color w:val="000000"/>
          <w:sz w:val="24"/>
          <w:szCs w:val="24"/>
        </w:rPr>
        <w:t>Staff</w:t>
      </w: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r w:rsidRPr="00276262">
        <w:rPr>
          <w:rFonts w:ascii="Trebuchet MS" w:eastAsia="Times New Roman" w:hAnsi="Trebuchet MS" w:cs="Times New Roman"/>
          <w:color w:val="000000"/>
          <w:sz w:val="24"/>
          <w:szCs w:val="24"/>
        </w:rPr>
        <w:t>Faculty/Staff Retired</w:t>
      </w: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r w:rsidRPr="00276262">
        <w:rPr>
          <w:rFonts w:ascii="Trebuchet MS" w:eastAsia="Times New Roman" w:hAnsi="Trebuchet MS" w:cs="Times New Roman"/>
          <w:color w:val="000000"/>
          <w:sz w:val="24"/>
          <w:szCs w:val="24"/>
        </w:rPr>
        <w:t>Visiting Scholar</w:t>
      </w: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r w:rsidRPr="00276262">
        <w:rPr>
          <w:rFonts w:ascii="Trebuchet MS" w:eastAsia="Times New Roman" w:hAnsi="Trebuchet MS" w:cs="Times New Roman"/>
          <w:color w:val="000000"/>
          <w:sz w:val="24"/>
          <w:szCs w:val="24"/>
        </w:rPr>
        <w:t>Administrators</w:t>
      </w: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r w:rsidRPr="00276262">
        <w:rPr>
          <w:rFonts w:ascii="Trebuchet MS" w:eastAsia="Times New Roman" w:hAnsi="Trebuchet MS" w:cs="Times New Roman"/>
          <w:color w:val="000000"/>
          <w:sz w:val="24"/>
          <w:szCs w:val="24"/>
        </w:rPr>
        <w:t>Teaching Associates</w:t>
      </w: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r w:rsidRPr="00276262">
        <w:rPr>
          <w:rFonts w:ascii="Trebuchet MS" w:eastAsia="Times New Roman" w:hAnsi="Trebuchet MS" w:cs="Times New Roman"/>
          <w:color w:val="000000"/>
          <w:sz w:val="24"/>
          <w:szCs w:val="24"/>
        </w:rPr>
        <w:t>Undergraduate</w:t>
      </w: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r w:rsidRPr="00276262">
        <w:rPr>
          <w:rFonts w:ascii="Trebuchet MS" w:eastAsia="Times New Roman" w:hAnsi="Trebuchet MS" w:cs="Times New Roman"/>
          <w:color w:val="000000"/>
          <w:sz w:val="24"/>
          <w:szCs w:val="24"/>
        </w:rPr>
        <w:t>Graduate/Doctoral</w:t>
      </w: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r w:rsidRPr="00276262">
        <w:rPr>
          <w:rFonts w:ascii="Trebuchet MS" w:eastAsia="Times New Roman" w:hAnsi="Trebuchet MS" w:cs="Times New Roman"/>
          <w:color w:val="000000"/>
          <w:sz w:val="24"/>
          <w:szCs w:val="24"/>
        </w:rPr>
        <w:t>Extended Education/Open University</w:t>
      </w: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r w:rsidRPr="00276262">
        <w:rPr>
          <w:rFonts w:ascii="Trebuchet MS" w:eastAsia="Times New Roman" w:hAnsi="Trebuchet MS" w:cs="Times New Roman"/>
          <w:color w:val="000000"/>
          <w:sz w:val="24"/>
          <w:szCs w:val="24"/>
        </w:rPr>
        <w:t>Special Programs</w:t>
      </w: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r w:rsidRPr="00276262">
        <w:rPr>
          <w:rFonts w:ascii="Trebuchet MS" w:eastAsia="Times New Roman" w:hAnsi="Trebuchet MS" w:cs="Times New Roman"/>
          <w:b/>
          <w:bCs/>
          <w:color w:val="000000"/>
          <w:sz w:val="24"/>
          <w:szCs w:val="24"/>
        </w:rPr>
        <w:t>Blank Expiration Date Recommendation:</w:t>
      </w: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r w:rsidRPr="00276262">
        <w:rPr>
          <w:rFonts w:ascii="Trebuchet MS" w:eastAsia="Times New Roman" w:hAnsi="Trebuchet MS" w:cs="Times New Roman"/>
          <w:color w:val="000000"/>
          <w:sz w:val="24"/>
          <w:szCs w:val="24"/>
        </w:rPr>
        <w:t>The group is in favor of having a "blank expiration date" for tenured faculty as well as full time, permanent staff.  We would like to recommend that non-tenured faculty and/or temporary staff are given the end date that is in PeopleSoft.</w:t>
      </w:r>
      <w:bookmarkStart w:id="0" w:name="_GoBack"/>
      <w:bookmarkEnd w:id="0"/>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r w:rsidRPr="00276262">
        <w:rPr>
          <w:rFonts w:ascii="Trebuchet MS" w:eastAsia="Times New Roman" w:hAnsi="Trebuchet MS" w:cs="Times New Roman"/>
          <w:b/>
          <w:bCs/>
          <w:color w:val="000000"/>
          <w:sz w:val="24"/>
          <w:szCs w:val="24"/>
        </w:rPr>
        <w:t>Batch Loading Recommendation (from sources other than PeopleSoft):</w:t>
      </w: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r w:rsidRPr="00276262">
        <w:rPr>
          <w:rFonts w:ascii="Trebuchet MS" w:eastAsia="Times New Roman" w:hAnsi="Trebuchet MS" w:cs="Times New Roman"/>
          <w:color w:val="000000"/>
          <w:sz w:val="24"/>
          <w:szCs w:val="24"/>
        </w:rPr>
        <w:t>There is a small interest for this.  We received responses from 2 libraries (San Marcos and Los Angeles) who are currently loading from another source and from Chico who is interested in creating a batch loading process (but Chico is not currently doing a batch loading process).  I'm unsure on how you want to proceed with this as the need is small and varied between all campuses who are interested.  All campuses are loading different data from different sources (Canvas from San Marcos and a csv file from Los Angeles), so I'm not sure if you want to come up with a process for this as it seems it would be an individual process and not used system wide.  </w:t>
      </w: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r w:rsidRPr="00276262">
        <w:rPr>
          <w:rFonts w:ascii="Trebuchet MS" w:eastAsia="Times New Roman" w:hAnsi="Trebuchet MS" w:cs="Times New Roman"/>
          <w:b/>
          <w:bCs/>
          <w:color w:val="000000"/>
          <w:sz w:val="24"/>
          <w:szCs w:val="24"/>
        </w:rPr>
        <w:t>Expire Patrons Recommendation:</w:t>
      </w: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p>
    <w:p w:rsidR="00276262" w:rsidRPr="00276262" w:rsidRDefault="00276262" w:rsidP="00276262">
      <w:pPr>
        <w:shd w:val="clear" w:color="auto" w:fill="FDFDFD"/>
        <w:spacing w:after="0" w:line="240" w:lineRule="auto"/>
        <w:rPr>
          <w:rFonts w:ascii="Trebuchet MS" w:eastAsia="Times New Roman" w:hAnsi="Trebuchet MS" w:cs="Times New Roman"/>
          <w:color w:val="000000"/>
          <w:sz w:val="24"/>
          <w:szCs w:val="24"/>
        </w:rPr>
      </w:pPr>
      <w:r w:rsidRPr="00276262">
        <w:rPr>
          <w:rFonts w:ascii="Trebuchet MS" w:eastAsia="Times New Roman" w:hAnsi="Trebuchet MS" w:cs="Times New Roman"/>
          <w:color w:val="000000"/>
          <w:sz w:val="24"/>
          <w:szCs w:val="24"/>
        </w:rPr>
        <w:t>We would like the PeopleSoft load to include a process that will make patron records expire if the patron withdraws from all classes.  For example if the patron is no longer currently enrolled we would like the process to make their account expired in Alma.</w:t>
      </w:r>
      <w:r w:rsidRPr="00276262">
        <w:rPr>
          <w:rFonts w:ascii="Trebuchet MS" w:eastAsia="Times New Roman" w:hAnsi="Trebuchet MS" w:cs="Times New Roman"/>
          <w:b/>
          <w:bCs/>
          <w:color w:val="000000"/>
          <w:sz w:val="24"/>
          <w:szCs w:val="24"/>
        </w:rPr>
        <w:t> </w:t>
      </w:r>
    </w:p>
    <w:p w:rsidR="00513A11" w:rsidRDefault="00513A11"/>
    <w:sectPr w:rsidR="00513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62"/>
    <w:rsid w:val="00276262"/>
    <w:rsid w:val="00513A11"/>
    <w:rsid w:val="00B1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F7198-4CBF-4333-8AAF-E820ED06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6262"/>
    <w:rPr>
      <w:b/>
      <w:bCs/>
    </w:rPr>
  </w:style>
  <w:style w:type="character" w:customStyle="1" w:styleId="apple-converted-space">
    <w:name w:val="apple-converted-space"/>
    <w:basedOn w:val="DefaultParagraphFont"/>
    <w:rsid w:val="00276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27254">
      <w:bodyDiv w:val="1"/>
      <w:marLeft w:val="0"/>
      <w:marRight w:val="0"/>
      <w:marTop w:val="0"/>
      <w:marBottom w:val="0"/>
      <w:divBdr>
        <w:top w:val="none" w:sz="0" w:space="0" w:color="auto"/>
        <w:left w:val="none" w:sz="0" w:space="0" w:color="auto"/>
        <w:bottom w:val="none" w:sz="0" w:space="0" w:color="auto"/>
        <w:right w:val="none" w:sz="0" w:space="0" w:color="auto"/>
      </w:divBdr>
      <w:divsChild>
        <w:div w:id="295262405">
          <w:marLeft w:val="0"/>
          <w:marRight w:val="0"/>
          <w:marTop w:val="0"/>
          <w:marBottom w:val="0"/>
          <w:divBdr>
            <w:top w:val="none" w:sz="0" w:space="0" w:color="auto"/>
            <w:left w:val="none" w:sz="0" w:space="0" w:color="auto"/>
            <w:bottom w:val="none" w:sz="0" w:space="0" w:color="auto"/>
            <w:right w:val="none" w:sz="0" w:space="0" w:color="auto"/>
          </w:divBdr>
        </w:div>
        <w:div w:id="385378533">
          <w:marLeft w:val="0"/>
          <w:marRight w:val="0"/>
          <w:marTop w:val="0"/>
          <w:marBottom w:val="0"/>
          <w:divBdr>
            <w:top w:val="none" w:sz="0" w:space="0" w:color="auto"/>
            <w:left w:val="none" w:sz="0" w:space="0" w:color="auto"/>
            <w:bottom w:val="none" w:sz="0" w:space="0" w:color="auto"/>
            <w:right w:val="none" w:sz="0" w:space="0" w:color="auto"/>
          </w:divBdr>
        </w:div>
        <w:div w:id="898634563">
          <w:marLeft w:val="0"/>
          <w:marRight w:val="0"/>
          <w:marTop w:val="0"/>
          <w:marBottom w:val="0"/>
          <w:divBdr>
            <w:top w:val="none" w:sz="0" w:space="0" w:color="auto"/>
            <w:left w:val="none" w:sz="0" w:space="0" w:color="auto"/>
            <w:bottom w:val="none" w:sz="0" w:space="0" w:color="auto"/>
            <w:right w:val="none" w:sz="0" w:space="0" w:color="auto"/>
          </w:divBdr>
        </w:div>
        <w:div w:id="1812402118">
          <w:marLeft w:val="0"/>
          <w:marRight w:val="0"/>
          <w:marTop w:val="0"/>
          <w:marBottom w:val="0"/>
          <w:divBdr>
            <w:top w:val="none" w:sz="0" w:space="0" w:color="auto"/>
            <w:left w:val="none" w:sz="0" w:space="0" w:color="auto"/>
            <w:bottom w:val="none" w:sz="0" w:space="0" w:color="auto"/>
            <w:right w:val="none" w:sz="0" w:space="0" w:color="auto"/>
          </w:divBdr>
        </w:div>
        <w:div w:id="809518473">
          <w:marLeft w:val="0"/>
          <w:marRight w:val="0"/>
          <w:marTop w:val="0"/>
          <w:marBottom w:val="0"/>
          <w:divBdr>
            <w:top w:val="none" w:sz="0" w:space="0" w:color="auto"/>
            <w:left w:val="none" w:sz="0" w:space="0" w:color="auto"/>
            <w:bottom w:val="none" w:sz="0" w:space="0" w:color="auto"/>
            <w:right w:val="none" w:sz="0" w:space="0" w:color="auto"/>
          </w:divBdr>
        </w:div>
        <w:div w:id="1179540736">
          <w:marLeft w:val="0"/>
          <w:marRight w:val="0"/>
          <w:marTop w:val="0"/>
          <w:marBottom w:val="0"/>
          <w:divBdr>
            <w:top w:val="none" w:sz="0" w:space="0" w:color="auto"/>
            <w:left w:val="none" w:sz="0" w:space="0" w:color="auto"/>
            <w:bottom w:val="none" w:sz="0" w:space="0" w:color="auto"/>
            <w:right w:val="none" w:sz="0" w:space="0" w:color="auto"/>
          </w:divBdr>
        </w:div>
        <w:div w:id="1904217972">
          <w:marLeft w:val="0"/>
          <w:marRight w:val="0"/>
          <w:marTop w:val="0"/>
          <w:marBottom w:val="0"/>
          <w:divBdr>
            <w:top w:val="none" w:sz="0" w:space="0" w:color="auto"/>
            <w:left w:val="none" w:sz="0" w:space="0" w:color="auto"/>
            <w:bottom w:val="none" w:sz="0" w:space="0" w:color="auto"/>
            <w:right w:val="none" w:sz="0" w:space="0" w:color="auto"/>
          </w:divBdr>
        </w:div>
        <w:div w:id="1850634577">
          <w:marLeft w:val="0"/>
          <w:marRight w:val="0"/>
          <w:marTop w:val="0"/>
          <w:marBottom w:val="0"/>
          <w:divBdr>
            <w:top w:val="none" w:sz="0" w:space="0" w:color="auto"/>
            <w:left w:val="none" w:sz="0" w:space="0" w:color="auto"/>
            <w:bottom w:val="none" w:sz="0" w:space="0" w:color="auto"/>
            <w:right w:val="none" w:sz="0" w:space="0" w:color="auto"/>
          </w:divBdr>
        </w:div>
        <w:div w:id="1338460637">
          <w:marLeft w:val="0"/>
          <w:marRight w:val="0"/>
          <w:marTop w:val="0"/>
          <w:marBottom w:val="0"/>
          <w:divBdr>
            <w:top w:val="none" w:sz="0" w:space="0" w:color="auto"/>
            <w:left w:val="none" w:sz="0" w:space="0" w:color="auto"/>
            <w:bottom w:val="none" w:sz="0" w:space="0" w:color="auto"/>
            <w:right w:val="none" w:sz="0" w:space="0" w:color="auto"/>
          </w:divBdr>
        </w:div>
        <w:div w:id="997077432">
          <w:marLeft w:val="0"/>
          <w:marRight w:val="0"/>
          <w:marTop w:val="0"/>
          <w:marBottom w:val="0"/>
          <w:divBdr>
            <w:top w:val="none" w:sz="0" w:space="0" w:color="auto"/>
            <w:left w:val="none" w:sz="0" w:space="0" w:color="auto"/>
            <w:bottom w:val="none" w:sz="0" w:space="0" w:color="auto"/>
            <w:right w:val="none" w:sz="0" w:space="0" w:color="auto"/>
          </w:divBdr>
        </w:div>
        <w:div w:id="1683357938">
          <w:marLeft w:val="0"/>
          <w:marRight w:val="0"/>
          <w:marTop w:val="0"/>
          <w:marBottom w:val="0"/>
          <w:divBdr>
            <w:top w:val="none" w:sz="0" w:space="0" w:color="auto"/>
            <w:left w:val="none" w:sz="0" w:space="0" w:color="auto"/>
            <w:bottom w:val="none" w:sz="0" w:space="0" w:color="auto"/>
            <w:right w:val="none" w:sz="0" w:space="0" w:color="auto"/>
          </w:divBdr>
        </w:div>
        <w:div w:id="1279070376">
          <w:marLeft w:val="0"/>
          <w:marRight w:val="0"/>
          <w:marTop w:val="0"/>
          <w:marBottom w:val="0"/>
          <w:divBdr>
            <w:top w:val="none" w:sz="0" w:space="0" w:color="auto"/>
            <w:left w:val="none" w:sz="0" w:space="0" w:color="auto"/>
            <w:bottom w:val="none" w:sz="0" w:space="0" w:color="auto"/>
            <w:right w:val="none" w:sz="0" w:space="0" w:color="auto"/>
          </w:divBdr>
        </w:div>
        <w:div w:id="246304343">
          <w:marLeft w:val="0"/>
          <w:marRight w:val="0"/>
          <w:marTop w:val="0"/>
          <w:marBottom w:val="0"/>
          <w:divBdr>
            <w:top w:val="none" w:sz="0" w:space="0" w:color="auto"/>
            <w:left w:val="none" w:sz="0" w:space="0" w:color="auto"/>
            <w:bottom w:val="none" w:sz="0" w:space="0" w:color="auto"/>
            <w:right w:val="none" w:sz="0" w:space="0" w:color="auto"/>
          </w:divBdr>
        </w:div>
        <w:div w:id="154996310">
          <w:marLeft w:val="0"/>
          <w:marRight w:val="0"/>
          <w:marTop w:val="0"/>
          <w:marBottom w:val="0"/>
          <w:divBdr>
            <w:top w:val="none" w:sz="0" w:space="0" w:color="auto"/>
            <w:left w:val="none" w:sz="0" w:space="0" w:color="auto"/>
            <w:bottom w:val="none" w:sz="0" w:space="0" w:color="auto"/>
            <w:right w:val="none" w:sz="0" w:space="0" w:color="auto"/>
          </w:divBdr>
        </w:div>
        <w:div w:id="29501672">
          <w:marLeft w:val="0"/>
          <w:marRight w:val="0"/>
          <w:marTop w:val="0"/>
          <w:marBottom w:val="0"/>
          <w:divBdr>
            <w:top w:val="none" w:sz="0" w:space="0" w:color="auto"/>
            <w:left w:val="none" w:sz="0" w:space="0" w:color="auto"/>
            <w:bottom w:val="none" w:sz="0" w:space="0" w:color="auto"/>
            <w:right w:val="none" w:sz="0" w:space="0" w:color="auto"/>
          </w:divBdr>
        </w:div>
        <w:div w:id="1311330709">
          <w:marLeft w:val="0"/>
          <w:marRight w:val="0"/>
          <w:marTop w:val="0"/>
          <w:marBottom w:val="0"/>
          <w:divBdr>
            <w:top w:val="none" w:sz="0" w:space="0" w:color="auto"/>
            <w:left w:val="none" w:sz="0" w:space="0" w:color="auto"/>
            <w:bottom w:val="none" w:sz="0" w:space="0" w:color="auto"/>
            <w:right w:val="none" w:sz="0" w:space="0" w:color="auto"/>
          </w:divBdr>
        </w:div>
        <w:div w:id="1761026298">
          <w:marLeft w:val="0"/>
          <w:marRight w:val="0"/>
          <w:marTop w:val="0"/>
          <w:marBottom w:val="0"/>
          <w:divBdr>
            <w:top w:val="none" w:sz="0" w:space="0" w:color="auto"/>
            <w:left w:val="none" w:sz="0" w:space="0" w:color="auto"/>
            <w:bottom w:val="none" w:sz="0" w:space="0" w:color="auto"/>
            <w:right w:val="none" w:sz="0" w:space="0" w:color="auto"/>
          </w:divBdr>
        </w:div>
        <w:div w:id="635188450">
          <w:marLeft w:val="0"/>
          <w:marRight w:val="0"/>
          <w:marTop w:val="0"/>
          <w:marBottom w:val="0"/>
          <w:divBdr>
            <w:top w:val="none" w:sz="0" w:space="0" w:color="auto"/>
            <w:left w:val="none" w:sz="0" w:space="0" w:color="auto"/>
            <w:bottom w:val="none" w:sz="0" w:space="0" w:color="auto"/>
            <w:right w:val="none" w:sz="0" w:space="0" w:color="auto"/>
          </w:divBdr>
        </w:div>
        <w:div w:id="1223638400">
          <w:marLeft w:val="0"/>
          <w:marRight w:val="0"/>
          <w:marTop w:val="0"/>
          <w:marBottom w:val="0"/>
          <w:divBdr>
            <w:top w:val="none" w:sz="0" w:space="0" w:color="auto"/>
            <w:left w:val="none" w:sz="0" w:space="0" w:color="auto"/>
            <w:bottom w:val="none" w:sz="0" w:space="0" w:color="auto"/>
            <w:right w:val="none" w:sz="0" w:space="0" w:color="auto"/>
          </w:divBdr>
        </w:div>
        <w:div w:id="1836142259">
          <w:marLeft w:val="0"/>
          <w:marRight w:val="0"/>
          <w:marTop w:val="0"/>
          <w:marBottom w:val="0"/>
          <w:divBdr>
            <w:top w:val="none" w:sz="0" w:space="0" w:color="auto"/>
            <w:left w:val="none" w:sz="0" w:space="0" w:color="auto"/>
            <w:bottom w:val="none" w:sz="0" w:space="0" w:color="auto"/>
            <w:right w:val="none" w:sz="0" w:space="0" w:color="auto"/>
          </w:divBdr>
        </w:div>
        <w:div w:id="1385524734">
          <w:marLeft w:val="0"/>
          <w:marRight w:val="0"/>
          <w:marTop w:val="0"/>
          <w:marBottom w:val="0"/>
          <w:divBdr>
            <w:top w:val="none" w:sz="0" w:space="0" w:color="auto"/>
            <w:left w:val="none" w:sz="0" w:space="0" w:color="auto"/>
            <w:bottom w:val="none" w:sz="0" w:space="0" w:color="auto"/>
            <w:right w:val="none" w:sz="0" w:space="0" w:color="auto"/>
          </w:divBdr>
        </w:div>
        <w:div w:id="1381899699">
          <w:marLeft w:val="0"/>
          <w:marRight w:val="0"/>
          <w:marTop w:val="0"/>
          <w:marBottom w:val="0"/>
          <w:divBdr>
            <w:top w:val="none" w:sz="0" w:space="0" w:color="auto"/>
            <w:left w:val="none" w:sz="0" w:space="0" w:color="auto"/>
            <w:bottom w:val="none" w:sz="0" w:space="0" w:color="auto"/>
            <w:right w:val="none" w:sz="0" w:space="0" w:color="auto"/>
          </w:divBdr>
        </w:div>
        <w:div w:id="1745373130">
          <w:marLeft w:val="0"/>
          <w:marRight w:val="0"/>
          <w:marTop w:val="0"/>
          <w:marBottom w:val="0"/>
          <w:divBdr>
            <w:top w:val="none" w:sz="0" w:space="0" w:color="auto"/>
            <w:left w:val="none" w:sz="0" w:space="0" w:color="auto"/>
            <w:bottom w:val="none" w:sz="0" w:space="0" w:color="auto"/>
            <w:right w:val="none" w:sz="0" w:space="0" w:color="auto"/>
          </w:divBdr>
        </w:div>
        <w:div w:id="1069616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Evans</dc:creator>
  <cp:keywords/>
  <dc:description/>
  <cp:lastModifiedBy>Christine Evans</cp:lastModifiedBy>
  <cp:revision>1</cp:revision>
  <dcterms:created xsi:type="dcterms:W3CDTF">2016-05-18T15:29:00Z</dcterms:created>
  <dcterms:modified xsi:type="dcterms:W3CDTF">2016-05-18T15:48:00Z</dcterms:modified>
</cp:coreProperties>
</file>